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5B" w:rsidRPr="004F3F1E" w:rsidRDefault="009A73BD">
      <w:pPr>
        <w:keepNext/>
        <w:jc w:val="center"/>
        <w:rPr>
          <w:lang w:val="de-D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lang w:val="de-DE"/>
        </w:rPr>
        <w:t>Beiblatt zum Antrag auf Bescheinigung eines waffenrechtlichen Bedürfnisses</w:t>
      </w:r>
    </w:p>
    <w:p w:rsidR="003B2A5B" w:rsidRPr="004F3F1E" w:rsidRDefault="009A73BD">
      <w:pPr>
        <w:jc w:val="center"/>
        <w:rPr>
          <w:lang w:val="de-DE"/>
        </w:rPr>
      </w:pPr>
      <w:r>
        <w:rPr>
          <w:sz w:val="16"/>
          <w:szCs w:val="16"/>
          <w:lang w:val="de-DE"/>
        </w:rPr>
        <w:t xml:space="preserve">(es sind alle Waffen (Kurz- und Langwaffen) anzugeben, alle Angaben sind vollständig auszufüllen, </w:t>
      </w:r>
      <w:r>
        <w:rPr>
          <w:sz w:val="16"/>
          <w:szCs w:val="16"/>
          <w:lang w:val="de-DE"/>
        </w:rPr>
        <w:t>erforderlichenfalls mehrere Beiblätter verwenden)</w:t>
      </w:r>
    </w:p>
    <w:p w:rsidR="003B2A5B" w:rsidRDefault="003B2A5B">
      <w:pPr>
        <w:rPr>
          <w:lang w:val="de-DE"/>
        </w:rPr>
      </w:pPr>
    </w:p>
    <w:tbl>
      <w:tblPr>
        <w:tblW w:w="15844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1"/>
        <w:gridCol w:w="4820"/>
        <w:gridCol w:w="567"/>
        <w:gridCol w:w="1843"/>
        <w:gridCol w:w="1984"/>
        <w:gridCol w:w="2530"/>
        <w:gridCol w:w="2329"/>
      </w:tblGrid>
      <w:tr w:rsidR="003B2A5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Name, Vorname:</w:t>
            </w:r>
          </w:p>
        </w:tc>
        <w:bookmarkStart w:id="1" w:name="Text1"/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pStyle w:val="berschrift4"/>
              <w:jc w:val="left"/>
            </w:pPr>
            <w:r>
              <w:rPr>
                <w:b w:val="0"/>
                <w:szCs w:val="20"/>
              </w:rPr>
              <w:fldChar w:fldCharType="begin"/>
            </w:r>
            <w:r>
              <w:rPr>
                <w:b w:val="0"/>
                <w:szCs w:val="20"/>
              </w:rPr>
              <w:instrText xml:space="preserve"> FILLIN "Text1" </w:instrText>
            </w:r>
            <w:r>
              <w:rPr>
                <w:b w:val="0"/>
                <w:szCs w:val="20"/>
              </w:rPr>
              <w:fldChar w:fldCharType="separate"/>
            </w:r>
            <w:r>
              <w:rPr>
                <w:b w:val="0"/>
                <w:szCs w:val="20"/>
              </w:rPr>
              <w:t>     </w:t>
            </w:r>
            <w:r>
              <w:rPr>
                <w:b w:val="0"/>
                <w:szCs w:val="20"/>
              </w:rPr>
              <w:fldChar w:fldCharType="end"/>
            </w:r>
            <w:bookmarkEnd w:id="1"/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3B2A5B">
            <w:pPr>
              <w:snapToGrid w:val="0"/>
              <w:rPr>
                <w:lang w:val="de-DE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BDMP-</w:t>
            </w:r>
            <w:proofErr w:type="spellStart"/>
            <w:r>
              <w:rPr>
                <w:lang w:val="de-DE"/>
              </w:rPr>
              <w:t>Mitgl</w:t>
            </w:r>
            <w:proofErr w:type="spellEnd"/>
            <w:r>
              <w:rPr>
                <w:lang w:val="de-DE"/>
              </w:rPr>
              <w:t>.-Nr.:</w:t>
            </w:r>
          </w:p>
        </w:tc>
        <w:bookmarkStart w:id="2" w:name="Text2"/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bCs/>
                <w:i/>
                <w:iCs/>
                <w:szCs w:val="20"/>
                <w:lang w:val="de-DE"/>
              </w:rPr>
              <w:fldChar w:fldCharType="begin"/>
            </w:r>
            <w:r>
              <w:rPr>
                <w:bCs/>
                <w:i/>
                <w:iCs/>
                <w:szCs w:val="20"/>
                <w:lang w:val="de-DE"/>
              </w:rPr>
              <w:instrText xml:space="preserve"> FILLIN "Text2" </w:instrText>
            </w:r>
            <w:r>
              <w:rPr>
                <w:bCs/>
                <w:i/>
                <w:iCs/>
                <w:szCs w:val="20"/>
                <w:lang w:val="de-DE"/>
              </w:rPr>
              <w:fldChar w:fldCharType="separate"/>
            </w:r>
            <w:r>
              <w:rPr>
                <w:bCs/>
                <w:i/>
                <w:iCs/>
                <w:szCs w:val="20"/>
                <w:lang w:val="de-DE"/>
              </w:rPr>
              <w:t>     </w:t>
            </w:r>
            <w:r>
              <w:rPr>
                <w:bCs/>
                <w:i/>
                <w:iCs/>
                <w:szCs w:val="20"/>
                <w:lang w:val="de-DE"/>
              </w:rPr>
              <w:fldChar w:fldCharType="end"/>
            </w:r>
            <w:bookmarkEnd w:id="2"/>
          </w:p>
        </w:tc>
        <w:tc>
          <w:tcPr>
            <w:tcW w:w="25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lang w:val="de-DE"/>
              </w:rPr>
            </w:pPr>
            <w:r>
              <w:rPr>
                <w:lang w:val="de-DE"/>
              </w:rPr>
              <w:t>Datum des Antrages:</w:t>
            </w:r>
          </w:p>
        </w:tc>
        <w:tc>
          <w:tcPr>
            <w:tcW w:w="23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bCs/>
                <w:i/>
                <w:iCs/>
                <w:szCs w:val="20"/>
                <w:lang w:val="de-DE"/>
              </w:rPr>
              <w:fldChar w:fldCharType="begin"/>
            </w:r>
            <w:r>
              <w:rPr>
                <w:bCs/>
                <w:i/>
                <w:iCs/>
                <w:szCs w:val="20"/>
                <w:lang w:val="de-DE"/>
              </w:rPr>
              <w:instrText xml:space="preserve"> FILLIN "" </w:instrText>
            </w:r>
            <w:r>
              <w:rPr>
                <w:bCs/>
                <w:i/>
                <w:iCs/>
                <w:szCs w:val="20"/>
                <w:lang w:val="de-DE"/>
              </w:rPr>
              <w:fldChar w:fldCharType="separate"/>
            </w:r>
            <w:r>
              <w:rPr>
                <w:bCs/>
                <w:i/>
                <w:iCs/>
                <w:szCs w:val="20"/>
                <w:lang w:val="de-DE"/>
              </w:rPr>
              <w:t>     </w:t>
            </w:r>
            <w:r>
              <w:rPr>
                <w:bCs/>
                <w:i/>
                <w:iCs/>
                <w:szCs w:val="20"/>
                <w:lang w:val="de-DE"/>
              </w:rPr>
              <w:fldChar w:fldCharType="end"/>
            </w:r>
          </w:p>
        </w:tc>
      </w:tr>
    </w:tbl>
    <w:p w:rsidR="003B2A5B" w:rsidRDefault="003B2A5B">
      <w:pPr>
        <w:jc w:val="both"/>
        <w:rPr>
          <w:lang w:val="de-DE"/>
        </w:rPr>
      </w:pPr>
    </w:p>
    <w:tbl>
      <w:tblPr>
        <w:tblW w:w="1585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2115"/>
        <w:gridCol w:w="2268"/>
        <w:gridCol w:w="1142"/>
        <w:gridCol w:w="559"/>
        <w:gridCol w:w="283"/>
        <w:gridCol w:w="3537"/>
        <w:gridCol w:w="489"/>
        <w:gridCol w:w="652"/>
        <w:gridCol w:w="1368"/>
        <w:gridCol w:w="1185"/>
        <w:gridCol w:w="1749"/>
      </w:tblGrid>
      <w:tr w:rsidR="003B2A5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Lfd.</w:t>
            </w:r>
          </w:p>
          <w:p w:rsidR="003B2A5B" w:rsidRDefault="009A73B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pStyle w:val="berschrift1"/>
            </w:pPr>
            <w:r>
              <w:t>Bezeichnung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pStyle w:val="berschrift2"/>
            </w:pPr>
            <w:r>
              <w:t>Hersteller / Modell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pStyle w:val="berschrift2"/>
              <w:jc w:val="center"/>
            </w:pPr>
            <w:r>
              <w:t>Kaliber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Lauf-</w:t>
            </w:r>
          </w:p>
          <w:p w:rsidR="003B2A5B" w:rsidRDefault="009A73B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länge</w:t>
            </w:r>
          </w:p>
          <w:p w:rsidR="003B2A5B" w:rsidRDefault="009A73BD">
            <w:pPr>
              <w:jc w:val="center"/>
            </w:pPr>
            <w:r>
              <w:rPr>
                <w:sz w:val="16"/>
                <w:lang w:val="de-DE"/>
              </w:rPr>
              <w:t>(in mm)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Pr="004F3F1E" w:rsidRDefault="009A73BD">
            <w:pPr>
              <w:jc w:val="center"/>
              <w:rPr>
                <w:lang w:val="de-DE"/>
              </w:rPr>
            </w:pPr>
            <w:r>
              <w:rPr>
                <w:b/>
                <w:bCs/>
                <w:lang w:val="de-DE"/>
              </w:rPr>
              <w:t xml:space="preserve">Erworben </w:t>
            </w:r>
            <w:r>
              <w:rPr>
                <w:b/>
                <w:bCs/>
                <w:lang w:val="de-DE"/>
              </w:rPr>
              <w:t>für die Disziplinen</w:t>
            </w:r>
          </w:p>
          <w:p w:rsidR="003B2A5B" w:rsidRPr="004F3F1E" w:rsidRDefault="009A73BD">
            <w:pPr>
              <w:jc w:val="center"/>
              <w:rPr>
                <w:lang w:val="de-DE"/>
              </w:rPr>
            </w:pPr>
            <w:r>
              <w:rPr>
                <w:b/>
                <w:bCs/>
                <w:lang w:val="de-DE"/>
              </w:rPr>
              <w:t>der SPO des Verband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Erwerbs-</w:t>
            </w:r>
          </w:p>
          <w:p w:rsidR="003B2A5B" w:rsidRDefault="009A73BD">
            <w:pPr>
              <w:jc w:val="center"/>
            </w:pPr>
            <w:proofErr w:type="spellStart"/>
            <w:r>
              <w:rPr>
                <w:b/>
                <w:bCs/>
                <w:lang w:val="de-DE"/>
              </w:rPr>
              <w:t>datum</w:t>
            </w:r>
            <w:proofErr w:type="spellEnd"/>
          </w:p>
          <w:p w:rsidR="003B2A5B" w:rsidRDefault="009A73BD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(lt. WBK)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WBK- Art</w:t>
            </w:r>
          </w:p>
          <w:p w:rsidR="003B2A5B" w:rsidRDefault="009A73B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und Nr.</w:t>
            </w:r>
          </w:p>
          <w:p w:rsidR="003B2A5B" w:rsidRDefault="009A73BD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(grün/gelb)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b/>
                <w:bCs/>
                <w:lang w:val="de-DE"/>
              </w:rPr>
              <w:t>ausgestellt</w:t>
            </w:r>
          </w:p>
          <w:p w:rsidR="003B2A5B" w:rsidRDefault="009A73B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am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ausgestellt</w:t>
            </w:r>
          </w:p>
          <w:p w:rsidR="003B2A5B" w:rsidRDefault="009A73B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von</w:t>
            </w:r>
          </w:p>
        </w:tc>
      </w:tr>
      <w:tr w:rsidR="003B2A5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"Text4"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bookmarkStart w:id="3" w:name="Text4"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"Text4"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  <w:bookmarkEnd w:id="3"/>
          </w:p>
          <w:bookmarkStart w:id="4" w:name="Text5"/>
          <w:p w:rsidR="003B2A5B" w:rsidRDefault="009A73BD"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it-IT"/>
              </w:rPr>
              <w:instrText xml:space="preserve"> FILLIN "Text5" </w:instrText>
            </w:r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it-IT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end"/>
            </w:r>
            <w:bookmarkEnd w:id="4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bookmarkStart w:id="5" w:name="Text6"/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fldChar w:fldCharType="begin"/>
            </w:r>
            <w:r>
              <w:instrText xml:space="preserve"> FILLIN "Text6" </w:instrText>
            </w:r>
            <w:r>
              <w:fldChar w:fldCharType="separate"/>
            </w:r>
            <w:r>
              <w:t>    </w:t>
            </w:r>
            <w:r>
              <w:fldChar w:fldCharType="end"/>
            </w:r>
            <w:bookmarkEnd w:id="5"/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bookmarkStart w:id="6" w:name="Text3"/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"Text3"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  <w:bookmarkEnd w:id="6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"Text3"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</w:tr>
      <w:tr w:rsidR="003B2A5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"Text4"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"Text4"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it-IT"/>
              </w:rPr>
              <w:instrText xml:space="preserve"> FILLIN "Text5" </w:instrText>
            </w:r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it-IT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fldChar w:fldCharType="begin"/>
            </w:r>
            <w:r>
              <w:instrText xml:space="preserve"> FILLIN "Text6" </w:instrText>
            </w:r>
            <w:r>
              <w:fldChar w:fldCharType="separate"/>
            </w:r>
            <w:r>
              <w:t>    </w:t>
            </w:r>
            <w:r>
              <w:fldChar w:fldCharType="end"/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"Text3"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"Text3"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</w:tr>
      <w:tr w:rsidR="003B2A5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"Text4"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"Text4"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it-IT"/>
              </w:rPr>
              <w:instrText xml:space="preserve"> FILLIN "Text5" </w:instrText>
            </w:r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it-IT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fldChar w:fldCharType="begin"/>
            </w:r>
            <w:r>
              <w:instrText xml:space="preserve"> FILLIN "Text6" </w:instrText>
            </w:r>
            <w:r>
              <w:fldChar w:fldCharType="separate"/>
            </w:r>
            <w:r>
              <w:t>    </w:t>
            </w:r>
            <w:r>
              <w:fldChar w:fldCharType="end"/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"Text3"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"Text3"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</w:tr>
      <w:tr w:rsidR="003B2A5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"Text4"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"Text4"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it-IT"/>
              </w:rPr>
              <w:instrText xml:space="preserve"> FILLIN "Text5" </w:instrText>
            </w:r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it-IT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fldChar w:fldCharType="begin"/>
            </w:r>
            <w:r>
              <w:instrText xml:space="preserve"> FILLIN "Text6" </w:instrText>
            </w:r>
            <w:r>
              <w:fldChar w:fldCharType="separate"/>
            </w:r>
            <w:r>
              <w:t>    </w:t>
            </w:r>
            <w:r>
              <w:fldChar w:fldCharType="end"/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"Text3"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"Text3"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</w:tr>
      <w:tr w:rsidR="003B2A5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"Text4"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"Text4"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it-IT"/>
              </w:rPr>
              <w:instrText xml:space="preserve"> FILLIN "Text5" </w:instrText>
            </w:r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it-IT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fldChar w:fldCharType="begin"/>
            </w:r>
            <w:r>
              <w:instrText xml:space="preserve"> FILLIN "Text6" </w:instrText>
            </w:r>
            <w:r>
              <w:fldChar w:fldCharType="separate"/>
            </w:r>
            <w:r>
              <w:t>    </w:t>
            </w:r>
            <w:r>
              <w:fldChar w:fldCharType="end"/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"Text3"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"Text3"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</w:tr>
      <w:tr w:rsidR="003B2A5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"Text4"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"Text4"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it-IT"/>
              </w:rPr>
              <w:instrText xml:space="preserve"> FILLIN "Text5" </w:instrText>
            </w:r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it-IT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fldChar w:fldCharType="begin"/>
            </w:r>
            <w:r>
              <w:instrText xml:space="preserve"> FILLIN "Text6" </w:instrText>
            </w:r>
            <w:r>
              <w:fldChar w:fldCharType="separate"/>
            </w:r>
            <w:r>
              <w:t>    </w:t>
            </w:r>
            <w:r>
              <w:fldChar w:fldCharType="end"/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"Text3"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"Text3"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</w:tr>
      <w:tr w:rsidR="003B2A5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"Text4"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"Text4"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it-IT"/>
              </w:rPr>
              <w:instrText xml:space="preserve"> FILLIN "Text5" </w:instrText>
            </w:r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it-IT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fldChar w:fldCharType="begin"/>
            </w:r>
            <w:r>
              <w:instrText xml:space="preserve"> FILLIN "Text6" </w:instrText>
            </w:r>
            <w:r>
              <w:fldChar w:fldCharType="separate"/>
            </w:r>
            <w:r>
              <w:t>    </w:t>
            </w:r>
            <w:r>
              <w:fldChar w:fldCharType="end"/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"Text3"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"Text3"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</w:tr>
      <w:tr w:rsidR="003B2A5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"Text4"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"Text4"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it-IT"/>
              </w:rPr>
              <w:instrText xml:space="preserve"> FILLIN "Text5" </w:instrText>
            </w:r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it-IT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fldChar w:fldCharType="begin"/>
            </w:r>
            <w:r>
              <w:instrText xml:space="preserve"> FILLIN "Text6" </w:instrText>
            </w:r>
            <w:r>
              <w:fldChar w:fldCharType="separate"/>
            </w:r>
            <w:r>
              <w:t>    </w:t>
            </w:r>
            <w:r>
              <w:fldChar w:fldCharType="end"/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"Text3"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jc w:val="center"/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"Text3"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  <w:p w:rsidR="003B2A5B" w:rsidRDefault="009A73BD"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begin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instrText xml:space="preserve"> FILLIN "" </w:instrTex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/>
                <w:color w:val="000000"/>
                <w:szCs w:val="20"/>
                <w:lang w:val="de-DE"/>
              </w:rPr>
              <w:t>     </w:t>
            </w:r>
            <w:r>
              <w:rPr>
                <w:rFonts w:eastAsia="Arial Unicode MS"/>
                <w:color w:val="000000"/>
                <w:szCs w:val="20"/>
                <w:lang w:val="de-DE"/>
              </w:rPr>
              <w:fldChar w:fldCharType="end"/>
            </w:r>
          </w:p>
        </w:tc>
      </w:tr>
      <w:tr w:rsidR="003B2A5B" w:rsidRPr="004F3F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91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spacing w:before="60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Ich versichere die Richtigkeit der oben </w:t>
            </w:r>
            <w:r>
              <w:rPr>
                <w:lang w:val="de-DE"/>
              </w:rPr>
              <w:t>gemachten Angaben.</w:t>
            </w:r>
          </w:p>
          <w:p w:rsidR="003B2A5B" w:rsidRDefault="003B2A5B">
            <w:pPr>
              <w:jc w:val="both"/>
              <w:rPr>
                <w:lang w:val="de-DE"/>
              </w:rPr>
            </w:pPr>
          </w:p>
        </w:tc>
        <w:tc>
          <w:tcPr>
            <w:tcW w:w="430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3B2A5B">
            <w:pPr>
              <w:snapToGrid w:val="0"/>
              <w:jc w:val="center"/>
              <w:rPr>
                <w:rFonts w:eastAsia="Arial Unicode MS"/>
                <w:color w:val="000000"/>
                <w:szCs w:val="20"/>
                <w:lang w:val="de-DE"/>
              </w:rPr>
            </w:pPr>
          </w:p>
        </w:tc>
        <w:tc>
          <w:tcPr>
            <w:tcW w:w="4954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A5B" w:rsidRDefault="003B2A5B">
            <w:pPr>
              <w:snapToGrid w:val="0"/>
              <w:rPr>
                <w:lang w:val="de-DE"/>
              </w:rPr>
            </w:pPr>
          </w:p>
        </w:tc>
      </w:tr>
      <w:tr w:rsidR="003B2A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91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3B2A5B">
            <w:pPr>
              <w:snapToGrid w:val="0"/>
              <w:jc w:val="both"/>
              <w:rPr>
                <w:lang w:val="de-DE"/>
              </w:rPr>
            </w:pPr>
          </w:p>
        </w:tc>
        <w:tc>
          <w:tcPr>
            <w:tcW w:w="4309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A5B" w:rsidRDefault="009A73BD">
            <w:pPr>
              <w:spacing w:before="60"/>
              <w:jc w:val="center"/>
              <w:rPr>
                <w:rFonts w:eastAsia="Arial Unicode MS"/>
                <w:color w:val="000000"/>
                <w:szCs w:val="20"/>
                <w:lang w:val="de-DE"/>
              </w:rPr>
            </w:pPr>
            <w:r>
              <w:rPr>
                <w:rFonts w:eastAsia="Arial Unicode MS"/>
                <w:color w:val="000000"/>
                <w:szCs w:val="20"/>
                <w:lang w:val="de-DE"/>
              </w:rPr>
              <w:t>Unterschrift des Antragstellers</w:t>
            </w:r>
          </w:p>
        </w:tc>
        <w:tc>
          <w:tcPr>
            <w:tcW w:w="4954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A5B" w:rsidRDefault="003B2A5B">
            <w:pPr>
              <w:snapToGrid w:val="0"/>
              <w:rPr>
                <w:lang w:val="de-DE"/>
              </w:rPr>
            </w:pPr>
          </w:p>
        </w:tc>
      </w:tr>
    </w:tbl>
    <w:p w:rsidR="003B2A5B" w:rsidRDefault="003B2A5B">
      <w:pPr>
        <w:jc w:val="both"/>
        <w:rPr>
          <w:sz w:val="2"/>
          <w:lang w:val="de-DE"/>
        </w:rPr>
      </w:pPr>
    </w:p>
    <w:sectPr w:rsidR="003B2A5B">
      <w:headerReference w:type="default" r:id="rId8"/>
      <w:footerReference w:type="default" r:id="rId9"/>
      <w:pgSz w:w="16838" w:h="11906" w:orient="landscape"/>
      <w:pgMar w:top="1134" w:right="567" w:bottom="567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BD" w:rsidRDefault="009A73BD">
      <w:r>
        <w:separator/>
      </w:r>
    </w:p>
  </w:endnote>
  <w:endnote w:type="continuationSeparator" w:id="0">
    <w:p w:rsidR="009A73BD" w:rsidRDefault="009A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,Bold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E08" w:rsidRDefault="009A73BD">
    <w:pPr>
      <w:pStyle w:val="Fuzeile"/>
      <w:jc w:val="right"/>
    </w:pPr>
    <w:r>
      <w:rPr>
        <w:sz w:val="12"/>
        <w:lang w:val="de-DE"/>
      </w:rPr>
      <w:t>BDMP-</w:t>
    </w:r>
    <w:proofErr w:type="spellStart"/>
    <w:r>
      <w:rPr>
        <w:sz w:val="12"/>
        <w:lang w:val="de-DE"/>
      </w:rPr>
      <w:t>WRB_Beiblatt</w:t>
    </w:r>
    <w:proofErr w:type="spellEnd"/>
    <w:r>
      <w:rPr>
        <w:sz w:val="12"/>
        <w:lang w:val="de-DE"/>
      </w:rPr>
      <w:t>/091204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BD" w:rsidRDefault="009A73BD">
      <w:r>
        <w:rPr>
          <w:color w:val="000000"/>
        </w:rPr>
        <w:separator/>
      </w:r>
    </w:p>
  </w:footnote>
  <w:footnote w:type="continuationSeparator" w:id="0">
    <w:p w:rsidR="009A73BD" w:rsidRDefault="009A7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E08" w:rsidRPr="004F3F1E" w:rsidRDefault="009A73BD">
    <w:pPr>
      <w:autoSpaceDE w:val="0"/>
      <w:jc w:val="center"/>
      <w:rPr>
        <w:lang w:val="de-DE"/>
      </w:rPr>
    </w:pPr>
    <w:r>
      <w:rPr>
        <w:rFonts w:ascii="Arial Narrow" w:hAnsi="Arial Narrow" w:cs="Arial Narrow"/>
        <w:b/>
        <w:bCs/>
        <w:noProof/>
        <w:sz w:val="36"/>
        <w:szCs w:val="36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97200</wp:posOffset>
          </wp:positionH>
          <wp:positionV relativeFrom="paragraph">
            <wp:posOffset>42483</wp:posOffset>
          </wp:positionV>
          <wp:extent cx="1725116" cy="806400"/>
          <wp:effectExtent l="0" t="0" r="8434" b="0"/>
          <wp:wrapNone/>
          <wp:docPr id="1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116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 Narrow"/>
        <w:b/>
        <w:bCs/>
        <w:sz w:val="36"/>
        <w:szCs w:val="36"/>
        <w:lang w:val="de-DE" w:eastAsia="de-DE"/>
      </w:rPr>
      <w:t>Bund der Militär- und Polizeischützen e.V.</w:t>
    </w:r>
  </w:p>
  <w:p w:rsidR="00860E08" w:rsidRPr="004F3F1E" w:rsidRDefault="009A73BD">
    <w:pPr>
      <w:autoSpaceDE w:val="0"/>
      <w:jc w:val="center"/>
      <w:rPr>
        <w:lang w:val="de-DE"/>
      </w:rPr>
    </w:pPr>
    <w:r>
      <w:rPr>
        <w:rFonts w:ascii="Arial Narrow" w:hAnsi="Arial Narrow" w:cs="Arial Narrow"/>
        <w:sz w:val="18"/>
        <w:szCs w:val="18"/>
        <w:lang w:val="de-DE" w:eastAsia="de-DE"/>
      </w:rPr>
      <w:t>Fachverband für Sportliches Großkaliberschiessen mit Sitz in D-33102 Paderborn, a</w:t>
    </w:r>
    <w:r>
      <w:rPr>
        <w:rFonts w:ascii="Arial Narrow" w:hAnsi="Arial Narrow" w:cs="Arial Narrow"/>
        <w:bCs/>
        <w:sz w:val="18"/>
        <w:szCs w:val="18"/>
        <w:lang w:val="de-DE" w:eastAsia="de-DE"/>
      </w:rPr>
      <w:t>nerkannter Schießsportverband gemäß §15 WaffG</w:t>
    </w:r>
  </w:p>
  <w:p w:rsidR="00860E08" w:rsidRPr="004F3F1E" w:rsidRDefault="009A73BD">
    <w:pPr>
      <w:autoSpaceDE w:val="0"/>
      <w:jc w:val="center"/>
      <w:rPr>
        <w:lang w:val="de-DE"/>
      </w:rPr>
    </w:pPr>
    <w:r>
      <w:rPr>
        <w:rFonts w:ascii="Arial Narrow" w:hAnsi="Arial Narrow" w:cs="Arial Narrow"/>
        <w:sz w:val="18"/>
        <w:szCs w:val="18"/>
        <w:lang w:val="de-DE" w:eastAsia="de-DE"/>
      </w:rPr>
      <w:t>Bundesgeschäftsstelle, Grüner Weg 12, D-33098 Paderborn</w:t>
    </w:r>
  </w:p>
  <w:p w:rsidR="00860E08" w:rsidRDefault="009A73BD">
    <w:pPr>
      <w:pStyle w:val="berschrift3"/>
      <w:spacing w:before="0" w:after="8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-  Landesverband 08 - </w:t>
    </w:r>
    <w:r>
      <w:rPr>
        <w:rFonts w:ascii="Times New Roman" w:hAnsi="Times New Roman" w:cs="Times New Roman"/>
        <w:sz w:val="24"/>
        <w:szCs w:val="24"/>
      </w:rPr>
      <w:t>Saarland  -</w:t>
    </w:r>
  </w:p>
  <w:p w:rsidR="00860E08" w:rsidRDefault="009A73BD">
    <w:pPr>
      <w:rPr>
        <w:lang w:val="de-DE" w:eastAsia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77A2"/>
    <w:multiLevelType w:val="multilevel"/>
    <w:tmpl w:val="B900E69E"/>
    <w:styleLink w:val="WW8Num1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5B74483D"/>
    <w:multiLevelType w:val="multilevel"/>
    <w:tmpl w:val="31BAFFBC"/>
    <w:styleLink w:val="WW8Num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2A5B"/>
    <w:rsid w:val="003B2A5B"/>
    <w:rsid w:val="004F3F1E"/>
    <w:rsid w:val="009A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</w:pPr>
    <w:rPr>
      <w:rFonts w:ascii="Arial" w:eastAsia="Times New Roman" w:hAnsi="Arial" w:cs="Arial"/>
      <w:sz w:val="20"/>
      <w:lang w:val="en-GB" w:bidi="ar-SA"/>
    </w:rPr>
  </w:style>
  <w:style w:type="paragraph" w:styleId="berschrift1">
    <w:name w:val="heading 1"/>
    <w:basedOn w:val="Standard"/>
    <w:next w:val="Standard"/>
    <w:pPr>
      <w:keepNext/>
      <w:jc w:val="center"/>
      <w:outlineLvl w:val="0"/>
    </w:pPr>
    <w:rPr>
      <w:b/>
      <w:bCs/>
      <w:lang w:val="de-DE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bCs/>
      <w:lang w:val="de-DE"/>
    </w:rPr>
  </w:style>
  <w:style w:type="paragraph" w:styleId="berschrift3">
    <w:name w:val="heading 3"/>
    <w:basedOn w:val="Standard"/>
    <w:next w:val="Standard"/>
    <w:pPr>
      <w:keepNext/>
      <w:autoSpaceDE w:val="0"/>
      <w:spacing w:before="120" w:after="120"/>
      <w:jc w:val="center"/>
      <w:outlineLvl w:val="2"/>
    </w:pPr>
    <w:rPr>
      <w:rFonts w:ascii="TimesNewRoman,Bold" w:hAnsi="TimesNewRoman,Bold" w:cs="TimesNewRoman,Bold"/>
      <w:b/>
      <w:bCs/>
      <w:sz w:val="32"/>
      <w:szCs w:val="32"/>
      <w:lang w:val="de-DE"/>
    </w:rPr>
  </w:style>
  <w:style w:type="paragraph" w:styleId="berschrift4">
    <w:name w:val="heading 4"/>
    <w:basedOn w:val="Standard"/>
    <w:next w:val="Standard"/>
    <w:pPr>
      <w:keepNext/>
      <w:jc w:val="both"/>
      <w:outlineLvl w:val="3"/>
    </w:pPr>
    <w:rPr>
      <w:b/>
      <w:bCs/>
      <w:i/>
      <w:i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 Unicode M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Untertitel"/>
    <w:pPr>
      <w:spacing w:after="120" w:line="360" w:lineRule="auto"/>
      <w:jc w:val="center"/>
    </w:pPr>
    <w:rPr>
      <w:b/>
      <w:bCs/>
      <w:sz w:val="28"/>
    </w:rPr>
  </w:style>
  <w:style w:type="paragraph" w:styleId="Untertitel">
    <w:name w:val="Subtitle"/>
    <w:basedOn w:val="Heading"/>
    <w:next w:val="Textbody"/>
    <w:pPr>
      <w:jc w:val="center"/>
    </w:pPr>
    <w:rPr>
      <w:i/>
      <w:i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  <w:lang w:val="en-GB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</w:pPr>
    <w:rPr>
      <w:rFonts w:ascii="Arial" w:eastAsia="Times New Roman" w:hAnsi="Arial" w:cs="Arial"/>
      <w:sz w:val="20"/>
      <w:lang w:val="en-GB" w:bidi="ar-SA"/>
    </w:rPr>
  </w:style>
  <w:style w:type="paragraph" w:styleId="berschrift1">
    <w:name w:val="heading 1"/>
    <w:basedOn w:val="Standard"/>
    <w:next w:val="Standard"/>
    <w:pPr>
      <w:keepNext/>
      <w:jc w:val="center"/>
      <w:outlineLvl w:val="0"/>
    </w:pPr>
    <w:rPr>
      <w:b/>
      <w:bCs/>
      <w:lang w:val="de-DE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bCs/>
      <w:lang w:val="de-DE"/>
    </w:rPr>
  </w:style>
  <w:style w:type="paragraph" w:styleId="berschrift3">
    <w:name w:val="heading 3"/>
    <w:basedOn w:val="Standard"/>
    <w:next w:val="Standard"/>
    <w:pPr>
      <w:keepNext/>
      <w:autoSpaceDE w:val="0"/>
      <w:spacing w:before="120" w:after="120"/>
      <w:jc w:val="center"/>
      <w:outlineLvl w:val="2"/>
    </w:pPr>
    <w:rPr>
      <w:rFonts w:ascii="TimesNewRoman,Bold" w:hAnsi="TimesNewRoman,Bold" w:cs="TimesNewRoman,Bold"/>
      <w:b/>
      <w:bCs/>
      <w:sz w:val="32"/>
      <w:szCs w:val="32"/>
      <w:lang w:val="de-DE"/>
    </w:rPr>
  </w:style>
  <w:style w:type="paragraph" w:styleId="berschrift4">
    <w:name w:val="heading 4"/>
    <w:basedOn w:val="Standard"/>
    <w:next w:val="Standard"/>
    <w:pPr>
      <w:keepNext/>
      <w:jc w:val="both"/>
      <w:outlineLvl w:val="3"/>
    </w:pPr>
    <w:rPr>
      <w:b/>
      <w:bCs/>
      <w:i/>
      <w:i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 Unicode M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Untertitel"/>
    <w:pPr>
      <w:spacing w:after="120" w:line="360" w:lineRule="auto"/>
      <w:jc w:val="center"/>
    </w:pPr>
    <w:rPr>
      <w:b/>
      <w:bCs/>
      <w:sz w:val="28"/>
    </w:rPr>
  </w:style>
  <w:style w:type="paragraph" w:styleId="Untertitel">
    <w:name w:val="Subtitle"/>
    <w:basedOn w:val="Heading"/>
    <w:next w:val="Textbody"/>
    <w:pPr>
      <w:jc w:val="center"/>
    </w:pPr>
    <w:rPr>
      <w:i/>
      <w:i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  <w:lang w:val="en-GB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Beiblatt zum Antrag auf WRB</vt:lpstr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Beiblatt zum Antrag auf WRB</dc:title>
  <dc:creator>Familie Werth/Ziegler</dc:creator>
  <cp:lastModifiedBy>user01</cp:lastModifiedBy>
  <cp:revision>2</cp:revision>
  <cp:lastPrinted>2011-01-16T15:34:00Z</cp:lastPrinted>
  <dcterms:created xsi:type="dcterms:W3CDTF">2016-06-22T14:19:00Z</dcterms:created>
  <dcterms:modified xsi:type="dcterms:W3CDTF">2016-06-22T14:19:00Z</dcterms:modified>
</cp:coreProperties>
</file>